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0C" w:rsidRDefault="00DD200C" w:rsidP="00DD200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1. </w:t>
      </w:r>
      <w:r>
        <w:rPr>
          <w:rFonts w:ascii="PT" w:hAnsi="PT"/>
          <w:color w:val="343A40"/>
          <w:sz w:val="20"/>
          <w:szCs w:val="20"/>
        </w:rPr>
        <w:t xml:space="preserve">Составьте комплекс артикуляционной гимнастики для проведения подготовительной работы по формированию звуков речи при </w:t>
      </w:r>
      <w:proofErr w:type="spellStart"/>
      <w:r>
        <w:rPr>
          <w:rFonts w:ascii="PT" w:hAnsi="PT"/>
          <w:color w:val="343A40"/>
          <w:sz w:val="20"/>
          <w:szCs w:val="20"/>
        </w:rPr>
        <w:t>сигматизме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(нарушение свистящих и шипящих), </w:t>
      </w:r>
      <w:proofErr w:type="spellStart"/>
      <w:r>
        <w:rPr>
          <w:rFonts w:ascii="PT" w:hAnsi="PT"/>
          <w:color w:val="343A40"/>
          <w:sz w:val="20"/>
          <w:szCs w:val="20"/>
        </w:rPr>
        <w:t>ламбдацизме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(нарушение [л] [л’], ротацизме (нарушение [р] [р’]).</w:t>
      </w:r>
    </w:p>
    <w:p w:rsidR="00DD200C" w:rsidRDefault="00DD200C" w:rsidP="00DD200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 </w:t>
      </w:r>
      <w:r>
        <w:rPr>
          <w:rFonts w:ascii="PT" w:hAnsi="PT"/>
          <w:b/>
          <w:bCs/>
          <w:color w:val="343A40"/>
          <w:sz w:val="20"/>
          <w:szCs w:val="20"/>
        </w:rPr>
        <w:t>Задание 2.</w:t>
      </w:r>
      <w:r>
        <w:rPr>
          <w:rFonts w:ascii="PT" w:hAnsi="PT"/>
          <w:color w:val="343A40"/>
          <w:sz w:val="20"/>
          <w:szCs w:val="20"/>
        </w:rPr>
        <w:t> Составьте конспект консультации для родителей по теме «Профилактика речевых нарушений».</w:t>
      </w:r>
    </w:p>
    <w:p w:rsidR="00DE5F03" w:rsidRDefault="00DD200C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7C"/>
    <w:rsid w:val="001A50DB"/>
    <w:rsid w:val="00380483"/>
    <w:rsid w:val="0090157C"/>
    <w:rsid w:val="00DD200C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B5E39-077E-40C7-81BD-8302120D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2022-03-21T12:41:00Z</dcterms:created>
  <dcterms:modified xsi:type="dcterms:W3CDTF">2022-03-21T12:41:00Z</dcterms:modified>
</cp:coreProperties>
</file>